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6A92B028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70EBD" w:rsidRPr="00470EBD">
        <w:rPr>
          <w:rFonts w:ascii="Times New Roman" w:eastAsia="Times New Roman" w:hAnsi="Times New Roman" w:cs="Times New Roman"/>
          <w:b/>
          <w:sz w:val="24"/>
          <w:szCs w:val="24"/>
        </w:rPr>
        <w:t>www.tomano.sk</w:t>
      </w:r>
    </w:p>
    <w:p w14:paraId="08758D9D" w14:textId="77777777" w:rsidR="00470EBD" w:rsidRDefault="00470E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EBD">
        <w:rPr>
          <w:rFonts w:ascii="Times New Roman" w:eastAsia="Times New Roman" w:hAnsi="Times New Roman" w:cs="Times New Roman"/>
          <w:sz w:val="24"/>
          <w:szCs w:val="24"/>
        </w:rPr>
        <w:t>Fark</w:t>
      </w:r>
      <w:proofErr w:type="spellEnd"/>
      <w:r w:rsidRPr="00470EBD">
        <w:rPr>
          <w:rFonts w:ascii="Times New Roman" w:eastAsia="Times New Roman" w:hAnsi="Times New Roman" w:cs="Times New Roman"/>
          <w:sz w:val="24"/>
          <w:szCs w:val="24"/>
        </w:rPr>
        <w:t xml:space="preserve"> s. r. o, Kapušianska 199/9, Zemplínske Jastrabie 076 05, Slovenská republika</w:t>
      </w:r>
    </w:p>
    <w:p w14:paraId="387B40E6" w14:textId="5402BF66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70EBD"/>
    <w:rsid w:val="0097565D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2023-08-16T10:32:00Z</dcterms:created>
  <dcterms:modified xsi:type="dcterms:W3CDTF">2023-08-16T10:32:00Z</dcterms:modified>
</cp:coreProperties>
</file>